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3"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 xml:space="preserve">ПРАВИЛА </w:t>
      </w:r>
    </w:p>
    <w:p w:rsidR="00517C26"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проведения акции «</w:t>
      </w:r>
      <w:r w:rsidR="00E50BDA">
        <w:rPr>
          <w:rFonts w:ascii="Times New Roman" w:hAnsi="Times New Roman" w:cs="Times New Roman"/>
          <w:sz w:val="24"/>
          <w:szCs w:val="24"/>
        </w:rPr>
        <w:t>Семейные ценности</w:t>
      </w:r>
      <w:r w:rsidRPr="0056334D">
        <w:rPr>
          <w:rFonts w:ascii="Times New Roman" w:hAnsi="Times New Roman" w:cs="Times New Roman"/>
        </w:rPr>
        <w:t>»</w:t>
      </w:r>
    </w:p>
    <w:p w:rsidR="00517C26" w:rsidRPr="00CB1BED" w:rsidRDefault="00517C26" w:rsidP="00ED30D8">
      <w:pPr>
        <w:spacing w:after="0" w:line="240" w:lineRule="auto"/>
        <w:ind w:left="-851" w:right="-284" w:firstLine="425"/>
        <w:jc w:val="both"/>
        <w:rPr>
          <w:rFonts w:ascii="Times New Roman" w:hAnsi="Times New Roman" w:cs="Times New Roman"/>
        </w:rPr>
      </w:pPr>
    </w:p>
    <w:p w:rsidR="0056334D" w:rsidRPr="00CB1BED" w:rsidRDefault="00235DC9" w:rsidP="00ED30D8">
      <w:pPr>
        <w:pStyle w:val="a3"/>
        <w:numPr>
          <w:ilvl w:val="0"/>
          <w:numId w:val="3"/>
        </w:numPr>
        <w:spacing w:after="0" w:line="240" w:lineRule="auto"/>
        <w:ind w:left="-851" w:right="-284" w:firstLine="425"/>
        <w:jc w:val="both"/>
        <w:rPr>
          <w:rFonts w:ascii="Times New Roman" w:hAnsi="Times New Roman" w:cs="Times New Roman"/>
        </w:rPr>
      </w:pPr>
      <w:proofErr w:type="gramStart"/>
      <w:r>
        <w:rPr>
          <w:rFonts w:ascii="Times New Roman" w:hAnsi="Times New Roman" w:cs="Times New Roman"/>
        </w:rPr>
        <w:t>Организатор акции «</w:t>
      </w:r>
      <w:r w:rsidR="00625A6C">
        <w:rPr>
          <w:rFonts w:ascii="Times New Roman" w:hAnsi="Times New Roman" w:cs="Times New Roman"/>
        </w:rPr>
        <w:t>Семейные ценности</w:t>
      </w:r>
      <w:r w:rsidR="00931AC8" w:rsidRPr="00CB1BED">
        <w:rPr>
          <w:rFonts w:ascii="Times New Roman" w:hAnsi="Times New Roman" w:cs="Times New Roman"/>
        </w:rPr>
        <w:t>»</w:t>
      </w:r>
      <w:r w:rsidR="00241E8F" w:rsidRPr="00CB1BED">
        <w:rPr>
          <w:rFonts w:ascii="Times New Roman" w:hAnsi="Times New Roman" w:cs="Times New Roman"/>
        </w:rPr>
        <w:t xml:space="preserve"> (далее – Акция)</w:t>
      </w:r>
      <w:r w:rsidR="00931AC8" w:rsidRPr="00CB1BED">
        <w:rPr>
          <w:rFonts w:ascii="Times New Roman" w:hAnsi="Times New Roman" w:cs="Times New Roman"/>
        </w:rPr>
        <w:t xml:space="preserve"> общество с ограниченной ответственностью</w:t>
      </w:r>
      <w:r w:rsidR="0056334D" w:rsidRPr="00CB1BED">
        <w:rPr>
          <w:rFonts w:ascii="Times New Roman" w:hAnsi="Times New Roman" w:cs="Times New Roman"/>
        </w:rPr>
        <w:t xml:space="preserve"> «Тюменский реабилитационный центр» (ООО «ТРЦ», а</w:t>
      </w:r>
      <w:r w:rsidR="0056334D" w:rsidRPr="00CB1BED">
        <w:rPr>
          <w:rFonts w:ascii="Times New Roman" w:eastAsia="Calibri" w:hAnsi="Times New Roman" w:cs="Times New Roman"/>
        </w:rPr>
        <w:t>дрес: 625026, г. Тюмень ул. Республики, 148</w:t>
      </w:r>
      <w:r w:rsidR="0056334D" w:rsidRPr="00CB1BED">
        <w:rPr>
          <w:rFonts w:ascii="Times New Roman" w:hAnsi="Times New Roman" w:cs="Times New Roman"/>
        </w:rPr>
        <w:t>,</w:t>
      </w:r>
      <w:r w:rsidR="0056334D" w:rsidRPr="00CB1BED">
        <w:rPr>
          <w:rFonts w:ascii="Times New Roman" w:eastAsia="Calibri" w:hAnsi="Times New Roman" w:cs="Times New Roman"/>
        </w:rPr>
        <w:t xml:space="preserve"> корп. </w:t>
      </w:r>
      <w:r w:rsidR="0056334D" w:rsidRPr="00CB1BED">
        <w:rPr>
          <w:rFonts w:ascii="Times New Roman" w:hAnsi="Times New Roman" w:cs="Times New Roman"/>
        </w:rPr>
        <w:t xml:space="preserve">½, ОГРН 1027200800912, ИНН </w:t>
      </w:r>
      <w:r w:rsidR="0056334D" w:rsidRPr="00CB1BED">
        <w:rPr>
          <w:rFonts w:ascii="Times New Roman" w:eastAsia="Calibri" w:hAnsi="Times New Roman" w:cs="Times New Roman"/>
        </w:rPr>
        <w:t>7224000539</w:t>
      </w:r>
      <w:r w:rsidR="00241E8F" w:rsidRPr="00CB1BED">
        <w:rPr>
          <w:rFonts w:ascii="Times New Roman" w:hAnsi="Times New Roman" w:cs="Times New Roman"/>
        </w:rPr>
        <w:t>.</w:t>
      </w:r>
      <w:proofErr w:type="gramEnd"/>
    </w:p>
    <w:p w:rsidR="00241E8F" w:rsidRPr="00CB1BED" w:rsidRDefault="00241E8F"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1BED">
        <w:rPr>
          <w:rFonts w:ascii="Times New Roman" w:hAnsi="Times New Roman" w:cs="Times New Roman"/>
        </w:rPr>
        <w:t>Цель Акции – формирование и поддержание интереса к товарам и услугам, реализуемым ООО «ТРЦ», а также стимулирование их продаж на рынке.</w:t>
      </w:r>
      <w:r w:rsidR="00554C32" w:rsidRPr="00CB1BED">
        <w:rPr>
          <w:rFonts w:ascii="Times New Roman" w:hAnsi="Times New Roman" w:cs="Times New Roman"/>
        </w:rPr>
        <w:t xml:space="preserve"> Принимая участие в Акции, Участники полностью</w:t>
      </w:r>
      <w:r w:rsidR="00896E0D" w:rsidRPr="00CB1BED">
        <w:rPr>
          <w:rFonts w:ascii="Times New Roman" w:hAnsi="Times New Roman" w:cs="Times New Roman"/>
        </w:rPr>
        <w:t xml:space="preserve"> </w:t>
      </w:r>
      <w:r w:rsidR="00554C32" w:rsidRPr="00CB1BED">
        <w:rPr>
          <w:rFonts w:ascii="Times New Roman" w:hAnsi="Times New Roman" w:cs="Times New Roman"/>
        </w:rPr>
        <w:t>соглашаются с настоящими правилами (далее - «Правила»).</w:t>
      </w:r>
    </w:p>
    <w:p w:rsidR="001E2B27" w:rsidRDefault="00896E0D"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2F14C6">
        <w:rPr>
          <w:rFonts w:ascii="Times New Roman" w:hAnsi="Times New Roman" w:cs="Times New Roman"/>
        </w:rPr>
        <w:t>Акция проводится в торговых точках ООО «ТРЦ»</w:t>
      </w:r>
      <w:r w:rsidR="00D45BA7" w:rsidRPr="002F14C6">
        <w:rPr>
          <w:rFonts w:ascii="Times New Roman" w:hAnsi="Times New Roman" w:cs="Times New Roman"/>
        </w:rPr>
        <w:t>, расположенных по адресам:</w:t>
      </w:r>
      <w:r w:rsidR="00F65107" w:rsidRPr="002F14C6">
        <w:rPr>
          <w:rFonts w:ascii="Times New Roman" w:hAnsi="Times New Roman" w:cs="Times New Roman"/>
        </w:rPr>
        <w:t xml:space="preserve"> </w:t>
      </w:r>
    </w:p>
    <w:p w:rsidR="00BF2385" w:rsidRDefault="00BF2385" w:rsidP="00BF2385">
      <w:pPr>
        <w:pStyle w:val="a3"/>
        <w:numPr>
          <w:ilvl w:val="0"/>
          <w:numId w:val="3"/>
        </w:numPr>
        <w:autoSpaceDE w:val="0"/>
        <w:autoSpaceDN w:val="0"/>
        <w:adjustRightInd w:val="0"/>
        <w:spacing w:after="0" w:line="240" w:lineRule="auto"/>
        <w:ind w:right="-284"/>
        <w:jc w:val="both"/>
        <w:rPr>
          <w:rFonts w:ascii="Times New Roman" w:hAnsi="Times New Roman" w:cs="Times New Roman"/>
        </w:rPr>
      </w:pPr>
      <w:r>
        <w:rPr>
          <w:rFonts w:ascii="Times New Roman" w:hAnsi="Times New Roman" w:cs="Times New Roman"/>
        </w:rPr>
        <w:t>г. Тюмень</w:t>
      </w:r>
      <w:r w:rsidRPr="002F14C6">
        <w:rPr>
          <w:rFonts w:ascii="Times New Roman" w:hAnsi="Times New Roman" w:cs="Times New Roman"/>
        </w:rPr>
        <w:t xml:space="preserve">, ул. Республики,148к.1/2 тел.: (3452)20-20-13, Широтная,29 к.3/3 тел.: (3452)34-95-45, </w:t>
      </w:r>
    </w:p>
    <w:p w:rsidR="005E5EBD" w:rsidRDefault="00BF2385" w:rsidP="007742BB">
      <w:pPr>
        <w:pStyle w:val="a3"/>
        <w:autoSpaceDE w:val="0"/>
        <w:autoSpaceDN w:val="0"/>
        <w:adjustRightInd w:val="0"/>
        <w:spacing w:after="0" w:line="240" w:lineRule="auto"/>
        <w:ind w:left="-66" w:right="-284"/>
        <w:jc w:val="both"/>
        <w:rPr>
          <w:rFonts w:ascii="Times New Roman" w:hAnsi="Times New Roman" w:cs="Times New Roman"/>
        </w:rPr>
      </w:pPr>
      <w:r w:rsidRPr="002F14C6">
        <w:rPr>
          <w:rFonts w:ascii="Times New Roman" w:hAnsi="Times New Roman" w:cs="Times New Roman"/>
        </w:rPr>
        <w:t>ул. Барнаул</w:t>
      </w:r>
      <w:r>
        <w:rPr>
          <w:rFonts w:ascii="Times New Roman" w:hAnsi="Times New Roman" w:cs="Times New Roman"/>
        </w:rPr>
        <w:t xml:space="preserve">ьская,32 тел.: 8 982 988 17 07, </w:t>
      </w:r>
      <w:r w:rsidRPr="007742BB">
        <w:rPr>
          <w:rFonts w:ascii="Times New Roman" w:hAnsi="Times New Roman" w:cs="Times New Roman"/>
        </w:rPr>
        <w:t xml:space="preserve">ул. Мельникайте, 73 ст.3 тел.:8 982 9822 17 02, </w:t>
      </w:r>
    </w:p>
    <w:p w:rsidR="00BF2385" w:rsidRPr="00D54D91" w:rsidRDefault="00BF2385" w:rsidP="007742BB">
      <w:pPr>
        <w:pStyle w:val="a3"/>
        <w:autoSpaceDE w:val="0"/>
        <w:autoSpaceDN w:val="0"/>
        <w:adjustRightInd w:val="0"/>
        <w:spacing w:after="0" w:line="240" w:lineRule="auto"/>
        <w:ind w:left="-66" w:right="-284"/>
        <w:jc w:val="both"/>
        <w:rPr>
          <w:rFonts w:ascii="Times New Roman" w:hAnsi="Times New Roman" w:cs="Times New Roman"/>
        </w:rPr>
      </w:pPr>
      <w:r w:rsidRPr="007742BB">
        <w:rPr>
          <w:rFonts w:ascii="Times New Roman" w:hAnsi="Times New Roman" w:cs="Times New Roman"/>
        </w:rPr>
        <w:t xml:space="preserve">г.Тобольск, 3б микрорайон, 24 тел.: 8 982-788-17-17, </w:t>
      </w:r>
      <w:r w:rsidRPr="00D54D91">
        <w:rPr>
          <w:rFonts w:ascii="Times New Roman" w:hAnsi="Times New Roman" w:cs="Times New Roman"/>
        </w:rPr>
        <w:t>интернет-магазин: http://trc-72.ru/magazin/.</w:t>
      </w:r>
    </w:p>
    <w:p w:rsidR="00CB1BED" w:rsidRPr="00ED30D8" w:rsidRDefault="00CB1BED" w:rsidP="00ED30D8">
      <w:pPr>
        <w:pStyle w:val="a3"/>
        <w:numPr>
          <w:ilvl w:val="0"/>
          <w:numId w:val="3"/>
        </w:numPr>
        <w:shd w:val="clear" w:color="auto" w:fill="FFFFFF"/>
        <w:spacing w:after="0" w:line="240" w:lineRule="auto"/>
        <w:ind w:left="-851" w:right="-284" w:firstLine="425"/>
        <w:jc w:val="both"/>
        <w:rPr>
          <w:rFonts w:ascii="Times New Roman" w:eastAsia="Times New Roman" w:hAnsi="Times New Roman" w:cs="Times New Roman"/>
          <w:color w:val="000000"/>
          <w:lang w:eastAsia="ru-RU"/>
        </w:rPr>
      </w:pPr>
      <w:r w:rsidRPr="00ED30D8">
        <w:rPr>
          <w:rFonts w:ascii="Times New Roman" w:hAnsi="Times New Roman" w:cs="Times New Roman"/>
        </w:rPr>
        <w:t>В Акции могут принимать участие все совершеннолетние граждане Российской Федерации</w:t>
      </w:r>
      <w:r w:rsidR="00ED30D8">
        <w:rPr>
          <w:rFonts w:ascii="Times New Roman" w:hAnsi="Times New Roman" w:cs="Times New Roman"/>
        </w:rPr>
        <w:t>,</w:t>
      </w:r>
      <w:r w:rsidRPr="00ED30D8">
        <w:rPr>
          <w:rFonts w:ascii="Times New Roman" w:eastAsia="Times New Roman" w:hAnsi="Times New Roman" w:cs="Times New Roman"/>
          <w:color w:val="000000"/>
          <w:lang w:eastAsia="ru-RU"/>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896E0D" w:rsidRPr="00BC740E" w:rsidRDefault="00235DC9"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 xml:space="preserve">Акция проводится </w:t>
      </w:r>
      <w:r w:rsidR="00E50BDA">
        <w:rPr>
          <w:rFonts w:ascii="Times New Roman" w:hAnsi="Times New Roman" w:cs="Times New Roman"/>
        </w:rPr>
        <w:t>с 08.07</w:t>
      </w:r>
      <w:r w:rsidR="007742BB">
        <w:rPr>
          <w:rFonts w:ascii="Times New Roman" w:hAnsi="Times New Roman" w:cs="Times New Roman"/>
        </w:rPr>
        <w:t>.2020</w:t>
      </w:r>
      <w:r w:rsidR="009D3D71">
        <w:rPr>
          <w:rFonts w:ascii="Times New Roman" w:hAnsi="Times New Roman" w:cs="Times New Roman"/>
        </w:rPr>
        <w:t>г.</w:t>
      </w:r>
      <w:r w:rsidR="00E50BDA">
        <w:rPr>
          <w:rFonts w:ascii="Times New Roman" w:hAnsi="Times New Roman" w:cs="Times New Roman"/>
        </w:rPr>
        <w:t xml:space="preserve"> по </w:t>
      </w:r>
      <w:r w:rsidR="007742BB">
        <w:rPr>
          <w:rFonts w:ascii="Times New Roman" w:hAnsi="Times New Roman" w:cs="Times New Roman"/>
        </w:rPr>
        <w:t>31.07.2020</w:t>
      </w:r>
      <w:r w:rsidR="00696783">
        <w:rPr>
          <w:rFonts w:ascii="Times New Roman" w:hAnsi="Times New Roman" w:cs="Times New Roman"/>
        </w:rPr>
        <w:t>г.</w:t>
      </w:r>
    </w:p>
    <w:p w:rsidR="008D0B2D" w:rsidRPr="00BC740E" w:rsidRDefault="000C3FE4"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 xml:space="preserve">Настоящие правила размещаются на сайте, расположенном по адресу: </w:t>
      </w:r>
      <w:hyperlink r:id="rId5" w:history="1">
        <w:r w:rsidR="00055CDA" w:rsidRPr="00BC740E">
          <w:rPr>
            <w:rStyle w:val="a4"/>
            <w:rFonts w:ascii="Times New Roman" w:hAnsi="Times New Roman" w:cs="Times New Roman"/>
          </w:rPr>
          <w:t>http://trc-72.ru/</w:t>
        </w:r>
      </w:hyperlink>
      <w:r w:rsidR="00B7374A">
        <w:t>.</w:t>
      </w:r>
    </w:p>
    <w:p w:rsidR="00A37CB3" w:rsidRPr="00A37CB3" w:rsidRDefault="00055CDA" w:rsidP="00A37CB3">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Организатор оставляет за собой право вносить изменения в условия Акции</w:t>
      </w:r>
      <w:r w:rsidR="00013B24" w:rsidRPr="00BC740E">
        <w:rPr>
          <w:rFonts w:ascii="Times New Roman" w:hAnsi="Times New Roman" w:cs="Times New Roman"/>
        </w:rPr>
        <w:t xml:space="preserve"> или досрочно прекратить Акцию</w:t>
      </w:r>
      <w:r w:rsidRPr="00BC740E">
        <w:rPr>
          <w:rFonts w:ascii="Times New Roman" w:hAnsi="Times New Roman" w:cs="Times New Roman"/>
        </w:rPr>
        <w:t xml:space="preserve"> </w:t>
      </w:r>
      <w:r w:rsidRPr="00CB520A">
        <w:rPr>
          <w:rFonts w:ascii="Times New Roman" w:hAnsi="Times New Roman" w:cs="Times New Roman"/>
        </w:rPr>
        <w:t xml:space="preserve">с обязательным опубликованием таких изменений на сайте, расположенном по адресу: </w:t>
      </w:r>
      <w:hyperlink r:id="rId6" w:history="1">
        <w:r w:rsidRPr="00CB520A">
          <w:rPr>
            <w:rStyle w:val="a4"/>
            <w:rFonts w:ascii="Times New Roman" w:hAnsi="Times New Roman" w:cs="Times New Roman"/>
          </w:rPr>
          <w:t>http://trc-72.ru/</w:t>
        </w:r>
      </w:hyperlink>
      <w:r w:rsidR="00B7374A">
        <w:t>.</w:t>
      </w:r>
    </w:p>
    <w:p w:rsidR="003A7F90" w:rsidRDefault="00542AF4" w:rsidP="003A7F90">
      <w:pPr>
        <w:pStyle w:val="a3"/>
        <w:autoSpaceDE w:val="0"/>
        <w:autoSpaceDN w:val="0"/>
        <w:adjustRightInd w:val="0"/>
        <w:spacing w:after="0" w:line="240" w:lineRule="auto"/>
        <w:ind w:left="-426" w:right="-284"/>
        <w:jc w:val="both"/>
        <w:rPr>
          <w:rFonts w:ascii="Times New Roman" w:hAnsi="Times New Roman"/>
          <w:lang w:val="en-US"/>
        </w:rPr>
      </w:pPr>
      <w:r w:rsidRPr="003A7F90">
        <w:rPr>
          <w:rFonts w:ascii="Times New Roman" w:hAnsi="Times New Roman" w:cs="Times New Roman"/>
        </w:rPr>
        <w:t>Условия Акции:</w:t>
      </w:r>
      <w:r w:rsidR="003A7F90">
        <w:rPr>
          <w:rFonts w:ascii="Times New Roman" w:hAnsi="Times New Roman"/>
        </w:rPr>
        <w:t xml:space="preserve">               </w:t>
      </w:r>
    </w:p>
    <w:p w:rsidR="003A7F90" w:rsidRDefault="003A7F90" w:rsidP="003A7F90">
      <w:pPr>
        <w:pStyle w:val="a3"/>
        <w:autoSpaceDE w:val="0"/>
        <w:autoSpaceDN w:val="0"/>
        <w:adjustRightInd w:val="0"/>
        <w:spacing w:after="0" w:line="240" w:lineRule="auto"/>
        <w:ind w:left="-426" w:right="-284"/>
        <w:jc w:val="both"/>
        <w:rPr>
          <w:rFonts w:ascii="Times New Roman" w:hAnsi="Times New Roman"/>
        </w:rPr>
      </w:pPr>
      <w:r>
        <w:rPr>
          <w:rFonts w:ascii="Times New Roman" w:hAnsi="Times New Roman"/>
        </w:rPr>
        <w:t xml:space="preserve"> - предоставление скидки 15%  на ортопедическую обувь, представленную в приложении №1;</w:t>
      </w:r>
    </w:p>
    <w:p w:rsidR="003A7F90" w:rsidRDefault="003A7F90" w:rsidP="003A7F90">
      <w:pPr>
        <w:pStyle w:val="a3"/>
        <w:autoSpaceDE w:val="0"/>
        <w:autoSpaceDN w:val="0"/>
        <w:adjustRightInd w:val="0"/>
        <w:spacing w:after="0" w:line="240" w:lineRule="auto"/>
        <w:ind w:left="-426" w:right="-284"/>
        <w:jc w:val="both"/>
        <w:rPr>
          <w:rFonts w:ascii="Times New Roman" w:hAnsi="Times New Roman"/>
        </w:rPr>
      </w:pPr>
      <w:r>
        <w:rPr>
          <w:rFonts w:ascii="Times New Roman" w:hAnsi="Times New Roman"/>
        </w:rPr>
        <w:t xml:space="preserve"> - предоставление специальной цены на ортопедическую обувь, представленную в приложении №2.</w:t>
      </w:r>
    </w:p>
    <w:p w:rsidR="006D1FCC" w:rsidRPr="003A7F90" w:rsidRDefault="00516D2E"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3A7F90">
        <w:rPr>
          <w:rFonts w:ascii="Times New Roman" w:hAnsi="Times New Roman" w:cs="Times New Roman"/>
        </w:rPr>
        <w:t>Каждый участник Акции имеет право принять в</w:t>
      </w:r>
      <w:r w:rsidR="00013B24" w:rsidRPr="003A7F90">
        <w:rPr>
          <w:rFonts w:ascii="Times New Roman" w:hAnsi="Times New Roman" w:cs="Times New Roman"/>
        </w:rPr>
        <w:t xml:space="preserve"> </w:t>
      </w:r>
      <w:r w:rsidRPr="003A7F90">
        <w:rPr>
          <w:rFonts w:ascii="Times New Roman" w:hAnsi="Times New Roman" w:cs="Times New Roman"/>
        </w:rPr>
        <w:t>ней участие неограниченное количество раз.</w:t>
      </w:r>
    </w:p>
    <w:p w:rsidR="00BC740E" w:rsidRPr="00CB520A" w:rsidRDefault="00BC740E" w:rsidP="00CB520A">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Информацию о проведении Акции, в т.ч. о Правилах её проведения, об изменениях можно получить:</w:t>
      </w:r>
    </w:p>
    <w:p w:rsidR="00BC740E" w:rsidRPr="00CB520A" w:rsidRDefault="00BC740E" w:rsidP="00CB520A">
      <w:pPr>
        <w:pStyle w:val="a3"/>
        <w:autoSpaceDE w:val="0"/>
        <w:autoSpaceDN w:val="0"/>
        <w:adjustRightInd w:val="0"/>
        <w:spacing w:after="0" w:line="240" w:lineRule="auto"/>
        <w:ind w:left="-426" w:right="-284"/>
        <w:jc w:val="both"/>
        <w:rPr>
          <w:rFonts w:ascii="Times New Roman" w:hAnsi="Times New Roman" w:cs="Times New Roman"/>
        </w:rPr>
      </w:pPr>
      <w:r w:rsidRPr="00CB520A">
        <w:rPr>
          <w:rFonts w:ascii="Times New Roman" w:hAnsi="Times New Roman" w:cs="Times New Roman"/>
        </w:rPr>
        <w:t xml:space="preserve">на Сайте </w:t>
      </w:r>
      <w:hyperlink r:id="rId7" w:history="1">
        <w:r w:rsidRPr="00CB520A">
          <w:rPr>
            <w:rStyle w:val="a4"/>
            <w:rFonts w:ascii="Times New Roman" w:hAnsi="Times New Roman" w:cs="Times New Roman"/>
          </w:rPr>
          <w:t>http://trc-72.ru/</w:t>
        </w:r>
      </w:hyperlink>
      <w:r w:rsidR="00B7374A">
        <w:t>.</w:t>
      </w:r>
    </w:p>
    <w:p w:rsidR="00BC740E" w:rsidRPr="00CB520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00D45BA7">
        <w:rPr>
          <w:rFonts w:ascii="Times New Roman" w:hAnsi="Times New Roman" w:cs="Times New Roman"/>
        </w:rPr>
        <w:t>с</w:t>
      </w:r>
      <w:r w:rsidRPr="00CB520A">
        <w:rPr>
          <w:rFonts w:ascii="Times New Roman" w:hAnsi="Times New Roman" w:cs="Times New Roman"/>
        </w:rPr>
        <w:t>оциальной сети «</w:t>
      </w:r>
      <w:proofErr w:type="spellStart"/>
      <w:r w:rsidRPr="00CB520A">
        <w:rPr>
          <w:rFonts w:ascii="Times New Roman" w:hAnsi="Times New Roman" w:cs="Times New Roman"/>
        </w:rPr>
        <w:t>Инстаграм</w:t>
      </w:r>
      <w:proofErr w:type="spellEnd"/>
      <w:r w:rsidRPr="00CB520A">
        <w:rPr>
          <w:rFonts w:ascii="Times New Roman" w:hAnsi="Times New Roman" w:cs="Times New Roman"/>
        </w:rPr>
        <w:t>»;</w:t>
      </w:r>
    </w:p>
    <w:p w:rsidR="00BC740E"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 «Facebook»;</w:t>
      </w:r>
    </w:p>
    <w:p w:rsidR="00D45BA7"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Pr>
          <w:rFonts w:ascii="Times New Roman" w:hAnsi="Times New Roman" w:cs="Times New Roman"/>
        </w:rPr>
        <w:t xml:space="preserve"> «</w:t>
      </w:r>
      <w:proofErr w:type="spellStart"/>
      <w:r>
        <w:rPr>
          <w:rFonts w:ascii="Times New Roman" w:hAnsi="Times New Roman" w:cs="Times New Roman"/>
        </w:rPr>
        <w:t>ВКонтакте</w:t>
      </w:r>
      <w:proofErr w:type="spellEnd"/>
      <w:r>
        <w:rPr>
          <w:rFonts w:ascii="Times New Roman" w:hAnsi="Times New Roman" w:cs="Times New Roman"/>
        </w:rPr>
        <w:t>»;</w:t>
      </w:r>
    </w:p>
    <w:p w:rsidR="00D45BA7" w:rsidRPr="00B7374A"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sidR="000C6136">
        <w:rPr>
          <w:rFonts w:ascii="Times New Roman" w:hAnsi="Times New Roman" w:cs="Times New Roman"/>
        </w:rPr>
        <w:t xml:space="preserve"> «Одноклассники»;</w:t>
      </w:r>
    </w:p>
    <w:p w:rsidR="00BC740E" w:rsidRPr="00B7374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на рекламных материалах.</w:t>
      </w:r>
    </w:p>
    <w:p w:rsidR="00CB520A" w:rsidRPr="00B7374A" w:rsidRDefault="00CB520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 xml:space="preserve">Дополнительную интересующую информацию об условиях </w:t>
      </w:r>
      <w:r w:rsidR="00642C70" w:rsidRPr="00B7374A">
        <w:rPr>
          <w:rFonts w:ascii="Times New Roman" w:hAnsi="Times New Roman" w:cs="Times New Roman"/>
        </w:rPr>
        <w:t>Акции</w:t>
      </w:r>
      <w:r w:rsidRPr="00B7374A">
        <w:rPr>
          <w:rFonts w:ascii="Times New Roman" w:hAnsi="Times New Roman" w:cs="Times New Roman"/>
        </w:rPr>
        <w:t xml:space="preserve"> и </w:t>
      </w:r>
      <w:r w:rsidR="00642C70" w:rsidRPr="00B7374A">
        <w:rPr>
          <w:rFonts w:ascii="Times New Roman" w:hAnsi="Times New Roman" w:cs="Times New Roman"/>
        </w:rPr>
        <w:t xml:space="preserve">порядке ее </w:t>
      </w:r>
      <w:r w:rsidRPr="00B7374A">
        <w:rPr>
          <w:rFonts w:ascii="Times New Roman" w:hAnsi="Times New Roman" w:cs="Times New Roman"/>
        </w:rPr>
        <w:t>проведения, можно узнать, по</w:t>
      </w:r>
      <w:r w:rsidR="00B17DB9">
        <w:rPr>
          <w:rFonts w:ascii="Times New Roman" w:hAnsi="Times New Roman" w:cs="Times New Roman"/>
        </w:rPr>
        <w:t xml:space="preserve"> адресам и </w:t>
      </w:r>
      <w:r w:rsidRPr="00B7374A">
        <w:rPr>
          <w:rFonts w:ascii="Times New Roman" w:hAnsi="Times New Roman" w:cs="Times New Roman"/>
        </w:rPr>
        <w:t>телефон</w:t>
      </w:r>
      <w:r w:rsidR="00B17DB9">
        <w:rPr>
          <w:rFonts w:ascii="Times New Roman" w:hAnsi="Times New Roman" w:cs="Times New Roman"/>
        </w:rPr>
        <w:t>ам, указанным в п. 3 настоящих Правил</w:t>
      </w:r>
      <w:r w:rsidRPr="00B7374A">
        <w:rPr>
          <w:rFonts w:ascii="Times New Roman" w:hAnsi="Times New Roman" w:cs="Times New Roman"/>
        </w:rPr>
        <w:t>.</w:t>
      </w:r>
    </w:p>
    <w:p w:rsidR="00642C70" w:rsidRPr="00D533B5" w:rsidRDefault="00B7374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proofErr w:type="gramStart"/>
      <w:r w:rsidRPr="00D533B5">
        <w:rPr>
          <w:rFonts w:ascii="Times New Roman" w:eastAsia="Times New Roman" w:hAnsi="Times New Roman" w:cs="Times New Roman"/>
          <w:color w:val="000000"/>
          <w:lang w:eastAsia="ru-RU"/>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w:t>
      </w:r>
      <w:proofErr w:type="gramEnd"/>
      <w:r w:rsidRPr="00D533B5">
        <w:rPr>
          <w:rFonts w:ascii="Times New Roman" w:eastAsia="Times New Roman" w:hAnsi="Times New Roman" w:cs="Times New Roman"/>
          <w:color w:val="000000"/>
          <w:lang w:eastAsia="ru-RU"/>
        </w:rPr>
        <w:t xml:space="preserve">, </w:t>
      </w:r>
      <w:proofErr w:type="gramStart"/>
      <w:r w:rsidRPr="00D533B5">
        <w:rPr>
          <w:rFonts w:ascii="Times New Roman" w:eastAsia="Times New Roman" w:hAnsi="Times New Roman" w:cs="Times New Roman"/>
          <w:color w:val="000000"/>
          <w:lang w:eastAsia="ru-RU"/>
        </w:rPr>
        <w:t>разместив уведомление</w:t>
      </w:r>
      <w:proofErr w:type="gramEnd"/>
      <w:r w:rsidRPr="00D533B5">
        <w:rPr>
          <w:rFonts w:ascii="Times New Roman" w:eastAsia="Times New Roman" w:hAnsi="Times New Roman" w:cs="Times New Roman"/>
          <w:color w:val="000000"/>
          <w:lang w:eastAsia="ru-RU"/>
        </w:rPr>
        <w:t xml:space="preserve"> об этом на сайте:</w:t>
      </w:r>
      <w:r w:rsidRPr="00D533B5">
        <w:rPr>
          <w:rFonts w:ascii="Times New Roman" w:hAnsi="Times New Roman" w:cs="Times New Roman"/>
        </w:rPr>
        <w:t xml:space="preserve"> </w:t>
      </w:r>
      <w:hyperlink r:id="rId8" w:history="1">
        <w:r w:rsidRPr="00D533B5">
          <w:rPr>
            <w:rStyle w:val="a4"/>
            <w:rFonts w:ascii="Times New Roman" w:hAnsi="Times New Roman" w:cs="Times New Roman"/>
          </w:rPr>
          <w:t>http://trc-72.ru/</w:t>
        </w:r>
      </w:hyperlink>
      <w:r w:rsidRPr="00D533B5">
        <w:rPr>
          <w:rFonts w:ascii="Times New Roman" w:hAnsi="Times New Roman" w:cs="Times New Roman"/>
        </w:rPr>
        <w:t>.</w:t>
      </w:r>
    </w:p>
    <w:p w:rsidR="00D54D91"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4D91">
        <w:rPr>
          <w:rFonts w:ascii="Times New Roman" w:hAnsi="Times New Roman" w:cs="Times New Roman"/>
          <w:lang w:eastAsia="ru-RU"/>
        </w:rPr>
        <w:t>Если товар</w:t>
      </w:r>
      <w:r w:rsidR="00BF2275" w:rsidRPr="00D54D91">
        <w:rPr>
          <w:rFonts w:ascii="Times New Roman" w:hAnsi="Times New Roman" w:cs="Times New Roman"/>
          <w:lang w:eastAsia="ru-RU"/>
        </w:rPr>
        <w:t xml:space="preserve"> участвует в нескольких акциях и/или на него</w:t>
      </w:r>
      <w:r w:rsidRPr="00D54D91">
        <w:rPr>
          <w:rFonts w:ascii="Times New Roman" w:hAnsi="Times New Roman" w:cs="Times New Roman"/>
          <w:lang w:eastAsia="ru-RU"/>
        </w:rPr>
        <w:t xml:space="preserve"> распространяется несколько скидок, </w:t>
      </w:r>
      <w:r w:rsidR="005E5971" w:rsidRPr="00D54D91">
        <w:rPr>
          <w:rFonts w:ascii="Times New Roman" w:hAnsi="Times New Roman" w:cs="Times New Roman"/>
          <w:lang w:eastAsia="ru-RU"/>
        </w:rPr>
        <w:t>покупателю предоставляется наибол</w:t>
      </w:r>
      <w:r w:rsidR="00BF2275" w:rsidRPr="00D54D91">
        <w:rPr>
          <w:rFonts w:ascii="Times New Roman" w:hAnsi="Times New Roman" w:cs="Times New Roman"/>
          <w:lang w:eastAsia="ru-RU"/>
        </w:rPr>
        <w:t>ее выгодная для него акция/скидка</w:t>
      </w:r>
      <w:r w:rsidR="00D54D91">
        <w:rPr>
          <w:rFonts w:ascii="Times New Roman" w:hAnsi="Times New Roman" w:cs="Times New Roman"/>
          <w:lang w:eastAsia="ru-RU"/>
        </w:rPr>
        <w:t>.</w:t>
      </w:r>
    </w:p>
    <w:p w:rsidR="00D54D91" w:rsidRPr="00D54D91" w:rsidRDefault="00D54D91" w:rsidP="00D54D91">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Pr>
          <w:rFonts w:ascii="Times New Roman" w:hAnsi="Times New Roman" w:cs="Times New Roman"/>
          <w:lang w:eastAsia="ru-RU"/>
        </w:rPr>
        <w:t>При участии в акции «Семейные ценности» бонусная дисконтная карт</w:t>
      </w:r>
      <w:proofErr w:type="gramStart"/>
      <w:r>
        <w:rPr>
          <w:rFonts w:ascii="Times New Roman" w:hAnsi="Times New Roman" w:cs="Times New Roman"/>
          <w:lang w:eastAsia="ru-RU"/>
        </w:rPr>
        <w:t>а ООО</w:t>
      </w:r>
      <w:proofErr w:type="gramEnd"/>
      <w:r>
        <w:rPr>
          <w:rFonts w:ascii="Times New Roman" w:hAnsi="Times New Roman" w:cs="Times New Roman"/>
          <w:lang w:eastAsia="ru-RU"/>
        </w:rPr>
        <w:t xml:space="preserve"> «ТРЦ» не действует.</w:t>
      </w:r>
    </w:p>
    <w:p w:rsidR="00D533B5" w:rsidRPr="00D54D91"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4D91">
        <w:rPr>
          <w:rFonts w:ascii="Times New Roman" w:hAnsi="Times New Roman" w:cs="Times New Roman"/>
          <w:lang w:eastAsia="ru-RU"/>
        </w:rPr>
        <w:t>Количество товара участвующего в акции ограничено.</w:t>
      </w:r>
    </w:p>
    <w:p w:rsidR="0056334D" w:rsidRPr="00D533B5" w:rsidRDefault="0056334D" w:rsidP="00CB520A">
      <w:pPr>
        <w:pStyle w:val="a3"/>
        <w:spacing w:after="0" w:line="240" w:lineRule="auto"/>
        <w:ind w:left="-851" w:right="-284" w:firstLine="425"/>
        <w:jc w:val="both"/>
        <w:rPr>
          <w:rFonts w:ascii="Times New Roman" w:eastAsia="Calibri" w:hAnsi="Times New Roman" w:cs="Times New Roman"/>
        </w:rPr>
      </w:pPr>
    </w:p>
    <w:p w:rsidR="00517C26" w:rsidRPr="00D533B5" w:rsidRDefault="00517C26" w:rsidP="00CB520A">
      <w:pPr>
        <w:pStyle w:val="a3"/>
        <w:spacing w:after="0" w:line="240" w:lineRule="auto"/>
        <w:ind w:left="-851" w:right="-284" w:firstLine="425"/>
        <w:jc w:val="both"/>
        <w:rPr>
          <w:rFonts w:ascii="Times New Roman" w:hAnsi="Times New Roman" w:cs="Times New Roman"/>
        </w:rPr>
      </w:pPr>
    </w:p>
    <w:sectPr w:rsidR="00517C26" w:rsidRPr="00D533B5" w:rsidSect="00837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4C3B4784"/>
    <w:multiLevelType w:val="hybridMultilevel"/>
    <w:tmpl w:val="9B522C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8360AA"/>
    <w:rsid w:val="00013B24"/>
    <w:rsid w:val="000303C1"/>
    <w:rsid w:val="00031117"/>
    <w:rsid w:val="00051478"/>
    <w:rsid w:val="00055CDA"/>
    <w:rsid w:val="000C3FE4"/>
    <w:rsid w:val="000C6136"/>
    <w:rsid w:val="000D230D"/>
    <w:rsid w:val="000E2951"/>
    <w:rsid w:val="00105A4F"/>
    <w:rsid w:val="001514F1"/>
    <w:rsid w:val="00196BCC"/>
    <w:rsid w:val="001E2B27"/>
    <w:rsid w:val="00235DC9"/>
    <w:rsid w:val="00241E8F"/>
    <w:rsid w:val="00261FCE"/>
    <w:rsid w:val="00295833"/>
    <w:rsid w:val="002A0319"/>
    <w:rsid w:val="002F14C6"/>
    <w:rsid w:val="00330478"/>
    <w:rsid w:val="00346225"/>
    <w:rsid w:val="003A7F90"/>
    <w:rsid w:val="003B390F"/>
    <w:rsid w:val="003D1E6C"/>
    <w:rsid w:val="00460320"/>
    <w:rsid w:val="00477A8E"/>
    <w:rsid w:val="004D504A"/>
    <w:rsid w:val="0051630C"/>
    <w:rsid w:val="00516D2E"/>
    <w:rsid w:val="00517C26"/>
    <w:rsid w:val="00542AF4"/>
    <w:rsid w:val="00554C32"/>
    <w:rsid w:val="0056334D"/>
    <w:rsid w:val="005633F4"/>
    <w:rsid w:val="005B19E6"/>
    <w:rsid w:val="005B7CE7"/>
    <w:rsid w:val="005D5558"/>
    <w:rsid w:val="005E5971"/>
    <w:rsid w:val="005E5EBD"/>
    <w:rsid w:val="005F021A"/>
    <w:rsid w:val="006065DE"/>
    <w:rsid w:val="00612B43"/>
    <w:rsid w:val="00625A6C"/>
    <w:rsid w:val="006419C7"/>
    <w:rsid w:val="00642C70"/>
    <w:rsid w:val="006604B2"/>
    <w:rsid w:val="00696783"/>
    <w:rsid w:val="006D1FCC"/>
    <w:rsid w:val="006E56F0"/>
    <w:rsid w:val="00710629"/>
    <w:rsid w:val="00717067"/>
    <w:rsid w:val="007742BB"/>
    <w:rsid w:val="0080730C"/>
    <w:rsid w:val="00826F85"/>
    <w:rsid w:val="008360AA"/>
    <w:rsid w:val="00837673"/>
    <w:rsid w:val="008669AC"/>
    <w:rsid w:val="00896E0D"/>
    <w:rsid w:val="008A1725"/>
    <w:rsid w:val="008B7FC1"/>
    <w:rsid w:val="008C70B6"/>
    <w:rsid w:val="008D0B2D"/>
    <w:rsid w:val="008F7749"/>
    <w:rsid w:val="00931AC8"/>
    <w:rsid w:val="00971C93"/>
    <w:rsid w:val="00986399"/>
    <w:rsid w:val="009B6B26"/>
    <w:rsid w:val="009D3D71"/>
    <w:rsid w:val="00A06582"/>
    <w:rsid w:val="00A37CB3"/>
    <w:rsid w:val="00A5661D"/>
    <w:rsid w:val="00AF698A"/>
    <w:rsid w:val="00B12208"/>
    <w:rsid w:val="00B17DB9"/>
    <w:rsid w:val="00B31545"/>
    <w:rsid w:val="00B7374A"/>
    <w:rsid w:val="00B84F8E"/>
    <w:rsid w:val="00B936CF"/>
    <w:rsid w:val="00BC740E"/>
    <w:rsid w:val="00BF0858"/>
    <w:rsid w:val="00BF1B3F"/>
    <w:rsid w:val="00BF2275"/>
    <w:rsid w:val="00BF2385"/>
    <w:rsid w:val="00C8486C"/>
    <w:rsid w:val="00C86881"/>
    <w:rsid w:val="00C937A5"/>
    <w:rsid w:val="00CB1BED"/>
    <w:rsid w:val="00CB520A"/>
    <w:rsid w:val="00CC6881"/>
    <w:rsid w:val="00CE37FA"/>
    <w:rsid w:val="00CE71AD"/>
    <w:rsid w:val="00CF00D1"/>
    <w:rsid w:val="00D45BA7"/>
    <w:rsid w:val="00D533B5"/>
    <w:rsid w:val="00D54D91"/>
    <w:rsid w:val="00E50BDA"/>
    <w:rsid w:val="00E83506"/>
    <w:rsid w:val="00EA239E"/>
    <w:rsid w:val="00EB1995"/>
    <w:rsid w:val="00EB6FEC"/>
    <w:rsid w:val="00ED30D8"/>
    <w:rsid w:val="00F07D27"/>
    <w:rsid w:val="00F65107"/>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6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 w:type="paragraph" w:styleId="a5">
    <w:name w:val="Body Text"/>
    <w:basedOn w:val="a"/>
    <w:link w:val="a6"/>
    <w:rsid w:val="00051478"/>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05147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28685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c-72.ru/" TargetMode="External"/><Relationship Id="rId5" Type="http://schemas.openxmlformats.org/officeDocument/2006/relationships/hyperlink" Target="http://trc-72.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491</Words>
  <Characters>2801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osmolovskaya.yn</cp:lastModifiedBy>
  <cp:revision>33</cp:revision>
  <cp:lastPrinted>2019-06-27T08:58:00Z</cp:lastPrinted>
  <dcterms:created xsi:type="dcterms:W3CDTF">2018-01-24T05:43:00Z</dcterms:created>
  <dcterms:modified xsi:type="dcterms:W3CDTF">2020-07-07T04:49:00Z</dcterms:modified>
</cp:coreProperties>
</file>